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6CB" w:rsidRDefault="004C46CB" w:rsidP="004C46CB">
      <w:pPr>
        <w:ind w:left="6372" w:firstLine="2409"/>
      </w:pPr>
      <w:bookmarkStart w:id="0" w:name="_GoBack"/>
      <w:bookmarkEnd w:id="0"/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p w:rsidR="004C46CB" w:rsidRDefault="004C46CB" w:rsidP="004C46CB">
      <w:pPr>
        <w:ind w:left="7788" w:firstLine="1701"/>
      </w:pPr>
    </w:p>
    <w:p w:rsidR="004C46CB" w:rsidRDefault="004C46CB" w:rsidP="004C46CB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4C46CB" w:rsidRDefault="004C46CB" w:rsidP="004C46CB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4C46CB" w:rsidRDefault="004C46CB" w:rsidP="004C46C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4C46CB" w:rsidRDefault="004C46CB" w:rsidP="004C46C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4C46CB" w:rsidRDefault="004C46CB" w:rsidP="004C46CB">
      <w:pPr>
        <w:rPr>
          <w:b/>
          <w:bCs/>
          <w:lang w:val="ru-RU"/>
        </w:rPr>
      </w:pPr>
      <w:r>
        <w:rPr>
          <w:b/>
          <w:bCs/>
          <w:u w:val="single"/>
        </w:rPr>
        <w:t>« 18 » серпня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599   </w:t>
      </w:r>
    </w:p>
    <w:p w:rsidR="004C46CB" w:rsidRPr="00E70DDC" w:rsidRDefault="004C46CB" w:rsidP="004C46CB">
      <w:pPr>
        <w:rPr>
          <w:sz w:val="22"/>
          <w:szCs w:val="22"/>
        </w:rPr>
      </w:pPr>
    </w:p>
    <w:p w:rsidR="004C46CB" w:rsidRPr="00142DF3" w:rsidRDefault="004C46CB" w:rsidP="004C46CB">
      <w:pPr>
        <w:ind w:right="2835"/>
        <w:rPr>
          <w:b/>
        </w:rPr>
      </w:pPr>
      <w:r w:rsidRPr="00E97E44">
        <w:rPr>
          <w:b/>
        </w:rPr>
        <w:t>Про затвердження кошторисної частини проектної документації по робочому проекту</w:t>
      </w:r>
      <w:r>
        <w:rPr>
          <w:b/>
        </w:rPr>
        <w:t xml:space="preserve"> </w:t>
      </w:r>
      <w:r w:rsidRPr="00142DF3">
        <w:rPr>
          <w:b/>
        </w:rPr>
        <w:t>«Капітальний ремонт тротуару комунальної власності по вул. Садова (від вул.  Водопровідна до вул. Центральна) в м. Буча Київської області»</w:t>
      </w:r>
      <w:r>
        <w:rPr>
          <w:b/>
        </w:rPr>
        <w:t>.</w:t>
      </w:r>
    </w:p>
    <w:p w:rsidR="004C46CB" w:rsidRPr="00142DF3" w:rsidRDefault="004C46CB" w:rsidP="004C46CB">
      <w:pPr>
        <w:ind w:right="2835"/>
        <w:rPr>
          <w:b/>
        </w:rPr>
      </w:pPr>
    </w:p>
    <w:p w:rsidR="004C46CB" w:rsidRPr="00D24DD1" w:rsidRDefault="004C46CB" w:rsidP="004C46CB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142DF3">
        <w:rPr>
          <w:b/>
        </w:rPr>
        <w:t>«</w:t>
      </w:r>
      <w:r w:rsidRPr="00142DF3">
        <w:t>Капітальний ремонт тротуару комунальної власності по вул. Садова (від вул.  Водопровідна до вул. Центральна) в м. Буча Київської області»</w:t>
      </w:r>
      <w:r>
        <w:t>,</w:t>
      </w:r>
      <w:r>
        <w:rPr>
          <w:sz w:val="28"/>
          <w:szCs w:val="28"/>
        </w:rPr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1235–20Е виданий 10.08..2020 ТОВ «Науково-виробниче підприємство «Міжрегіональна будівельна експертиза», </w:t>
      </w:r>
      <w:r w:rsidRPr="00C93765">
        <w:t xml:space="preserve">враховуючи незадовільний стан </w:t>
      </w:r>
      <w:r w:rsidRPr="00142DF3">
        <w:t>тротуару комунальної власності по вул. Садова (від вул.  Водопровідна до вул. Центральна)</w:t>
      </w:r>
      <w:r w:rsidRPr="00906000">
        <w:t xml:space="preserve"> в м. Буча Київської області</w:t>
      </w:r>
      <w:r>
        <w:t>,</w:t>
      </w:r>
      <w:r w:rsidRPr="00C93765">
        <w:t xml:space="preserve">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4C46CB" w:rsidRPr="00C93765" w:rsidRDefault="004C46CB" w:rsidP="004C46CB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4C46CB" w:rsidRPr="00906000" w:rsidRDefault="004C46CB" w:rsidP="004C46CB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142DF3">
        <w:rPr>
          <w:b/>
        </w:rPr>
        <w:t>«</w:t>
      </w:r>
      <w:r w:rsidRPr="00142DF3">
        <w:t>Капітальний ремонт тротуару комунальної власності по вул. Садова (від вул.  Водопровідна до вул. Центральна) в м. Буча Київської області»</w:t>
      </w:r>
      <w:r>
        <w:rPr>
          <w:sz w:val="28"/>
          <w:szCs w:val="28"/>
        </w:rPr>
        <w:t xml:space="preserve"> </w:t>
      </w:r>
      <w:r w:rsidRPr="008B100F">
        <w:t xml:space="preserve"> </w:t>
      </w:r>
      <w: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C46CB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6CB" w:rsidRPr="00C93765" w:rsidRDefault="004C46CB" w:rsidP="00B46D5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6CB" w:rsidRPr="00C93765" w:rsidRDefault="004C46CB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6CB" w:rsidRPr="00C93765" w:rsidRDefault="004C46CB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4C46CB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6CB" w:rsidRPr="00C93765" w:rsidRDefault="004C46CB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6CB" w:rsidRPr="00C93765" w:rsidRDefault="004C46CB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6CB" w:rsidRPr="00906000" w:rsidRDefault="004C46CB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709,570</w:t>
            </w:r>
          </w:p>
        </w:tc>
      </w:tr>
      <w:tr w:rsidR="004C46CB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6CB" w:rsidRPr="00C93765" w:rsidRDefault="004C46CB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6CB" w:rsidRPr="00C93765" w:rsidRDefault="004C46CB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6CB" w:rsidRPr="005D3E7C" w:rsidRDefault="004C46CB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540,379</w:t>
            </w:r>
          </w:p>
        </w:tc>
      </w:tr>
      <w:tr w:rsidR="004C46CB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6CB" w:rsidRPr="00C93765" w:rsidRDefault="004C46CB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6CB" w:rsidRPr="00C93765" w:rsidRDefault="004C46CB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6CB" w:rsidRPr="005D3E7C" w:rsidRDefault="004C46CB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169,191</w:t>
            </w:r>
          </w:p>
        </w:tc>
      </w:tr>
      <w:tr w:rsidR="004C46CB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6CB" w:rsidRDefault="004C46CB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6CB" w:rsidRPr="00C93765" w:rsidRDefault="004C46CB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6CB" w:rsidRDefault="004C46CB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10,403</w:t>
            </w:r>
          </w:p>
        </w:tc>
      </w:tr>
    </w:tbl>
    <w:p w:rsidR="004C46CB" w:rsidRPr="005D3E7C" w:rsidRDefault="004C46CB" w:rsidP="004C46CB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142DF3">
        <w:rPr>
          <w:b/>
        </w:rPr>
        <w:t>«</w:t>
      </w:r>
      <w:r w:rsidRPr="00142DF3">
        <w:t>Капітальний ремонт тротуару комунальної власності по вул. Садова (від вул.  Водопровідна до вул. Центральна) в м. Буча Київської області»</w:t>
      </w:r>
      <w:r w:rsidRPr="00906000"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4C46CB" w:rsidRDefault="004C46CB" w:rsidP="004C46CB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4C46CB" w:rsidRDefault="004C46CB" w:rsidP="004C46CB">
      <w:pPr>
        <w:tabs>
          <w:tab w:val="left" w:pos="180"/>
          <w:tab w:val="left" w:pos="360"/>
        </w:tabs>
        <w:jc w:val="both"/>
      </w:pPr>
    </w:p>
    <w:p w:rsidR="004C46CB" w:rsidRDefault="004C46CB" w:rsidP="004C46CB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4C46CB" w:rsidRPr="004E76CF" w:rsidRDefault="004C46CB" w:rsidP="004C46CB">
      <w:pPr>
        <w:tabs>
          <w:tab w:val="left" w:pos="7020"/>
          <w:tab w:val="left" w:pos="7200"/>
        </w:tabs>
        <w:rPr>
          <w:b/>
        </w:rPr>
      </w:pPr>
    </w:p>
    <w:p w:rsidR="004C46CB" w:rsidRDefault="004C46CB" w:rsidP="004C46CB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4C46CB" w:rsidRDefault="004C46CB" w:rsidP="004C46CB">
      <w:pPr>
        <w:rPr>
          <w:b/>
        </w:rPr>
      </w:pPr>
    </w:p>
    <w:p w:rsidR="004C46CB" w:rsidRPr="00C50115" w:rsidRDefault="004C46CB" w:rsidP="004C46CB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4C46CB" w:rsidRDefault="004C46CB" w:rsidP="004C46CB">
      <w:pPr>
        <w:rPr>
          <w:b/>
        </w:rPr>
      </w:pPr>
    </w:p>
    <w:p w:rsidR="004C46CB" w:rsidRDefault="004C46CB" w:rsidP="004C46CB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4C46CB" w:rsidRPr="00CD3583" w:rsidRDefault="004C46CB" w:rsidP="004C46CB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>
        <w:rPr>
          <w:b/>
        </w:rPr>
        <w:t>Кравчук</w:t>
      </w:r>
    </w:p>
    <w:p w:rsidR="00D47723" w:rsidRDefault="00D47723"/>
    <w:sectPr w:rsidR="00D47723" w:rsidSect="004C46C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6F3"/>
    <w:rsid w:val="004C46CB"/>
    <w:rsid w:val="006316F3"/>
    <w:rsid w:val="00D4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AF002"/>
  <w15:chartTrackingRefBased/>
  <w15:docId w15:val="{DEB814B7-3F50-4B95-89D6-E7DD044A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C46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C46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46CB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4C46C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4C46CB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1508</Words>
  <Characters>860</Characters>
  <Application>Microsoft Office Word</Application>
  <DocSecurity>0</DocSecurity>
  <Lines>7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2020-08-20T10:52:00Z</dcterms:created>
  <dcterms:modified xsi:type="dcterms:W3CDTF">2020-08-20T10:52:00Z</dcterms:modified>
</cp:coreProperties>
</file>